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88" w:rsidRDefault="008A3A88" w:rsidP="008A3A88">
      <w:pPr>
        <w:pStyle w:val="ConsPlusNormal"/>
        <w:jc w:val="both"/>
      </w:pPr>
    </w:p>
    <w:p w:rsidR="008A3A88" w:rsidRDefault="008A3A88" w:rsidP="008A3A88">
      <w:pPr>
        <w:pStyle w:val="ConsPlusNormal"/>
        <w:jc w:val="right"/>
        <w:outlineLvl w:val="1"/>
      </w:pPr>
      <w:r>
        <w:t>Форма 2</w:t>
      </w:r>
    </w:p>
    <w:p w:rsidR="008A3A88" w:rsidRDefault="008A3A88" w:rsidP="008A3A88">
      <w:pPr>
        <w:pStyle w:val="ConsPlusNormal"/>
        <w:jc w:val="center"/>
      </w:pPr>
    </w:p>
    <w:p w:rsidR="008A3A88" w:rsidRDefault="008A3A88" w:rsidP="008A3A88">
      <w:pPr>
        <w:pStyle w:val="ConsPlusNormal"/>
        <w:jc w:val="center"/>
      </w:pPr>
      <w:bookmarkStart w:id="0" w:name="Par2833"/>
      <w:bookmarkEnd w:id="0"/>
      <w:r>
        <w:t>Информация об инвестиционных программах</w:t>
      </w:r>
    </w:p>
    <w:p w:rsidR="008A3A88" w:rsidRDefault="008A3A88" w:rsidP="008A3A88">
      <w:pPr>
        <w:pStyle w:val="ConsPlusNormal"/>
        <w:jc w:val="center"/>
      </w:pPr>
      <w:r>
        <w:t>_______________________________________________________</w:t>
      </w:r>
    </w:p>
    <w:p w:rsidR="008A3A88" w:rsidRDefault="008A3A88" w:rsidP="008A3A88">
      <w:pPr>
        <w:pStyle w:val="ConsPlusNormal"/>
        <w:jc w:val="center"/>
      </w:pPr>
      <w:r>
        <w:t>(наименование субъекта естественной монополии)</w:t>
      </w:r>
    </w:p>
    <w:p w:rsidR="008A3A88" w:rsidRDefault="008A3A88" w:rsidP="008A3A88">
      <w:pPr>
        <w:pStyle w:val="ConsPlusNormal"/>
        <w:jc w:val="center"/>
      </w:pPr>
      <w:r>
        <w:t>на (за) 20</w:t>
      </w:r>
      <w:r w:rsidR="003436E2">
        <w:t>2</w:t>
      </w:r>
      <w:r w:rsidR="006B5971">
        <w:t>3</w:t>
      </w:r>
      <w:r>
        <w:t xml:space="preserve"> год в сфере транспортировки газа</w:t>
      </w:r>
    </w:p>
    <w:p w:rsidR="008A3A88" w:rsidRDefault="008A3A88" w:rsidP="008A3A88">
      <w:pPr>
        <w:pStyle w:val="ConsPlusNormal"/>
        <w:jc w:val="center"/>
      </w:pPr>
      <w:r>
        <w:t>по газораспределительным сетям</w:t>
      </w:r>
    </w:p>
    <w:p w:rsidR="008A3A88" w:rsidRDefault="008A3A88" w:rsidP="008A3A88">
      <w:pPr>
        <w:pStyle w:val="ConsPlusNormal"/>
        <w:jc w:val="center"/>
      </w:pPr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2033"/>
        <w:gridCol w:w="251"/>
        <w:gridCol w:w="748"/>
        <w:gridCol w:w="713"/>
        <w:gridCol w:w="632"/>
        <w:gridCol w:w="1183"/>
        <w:gridCol w:w="895"/>
        <w:gridCol w:w="1057"/>
        <w:gridCol w:w="1313"/>
        <w:gridCol w:w="1248"/>
      </w:tblGrid>
      <w:tr w:rsidR="008A3A88" w:rsidTr="00891D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Сроки строительства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Стоимостная оценка инвестиций, тыс. руб. (без НДС)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Основные проектные характеристики объектов капитального строительства</w:t>
            </w:r>
          </w:p>
        </w:tc>
      </w:tr>
      <w:tr w:rsidR="008A3A88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начало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Pr="00BC092E" w:rsidRDefault="008A3A88" w:rsidP="008A3A88">
            <w:pPr>
              <w:pStyle w:val="ConsPlusNormal"/>
              <w:spacing w:line="256" w:lineRule="auto"/>
              <w:jc w:val="center"/>
            </w:pPr>
            <w:r w:rsidRPr="00BC092E">
              <w:t>окончание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совокупно по объекту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в отчетном периоде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 xml:space="preserve">протяженность линейной части газопроводов, </w:t>
            </w:r>
            <w:proofErr w:type="gramStart"/>
            <w:r>
              <w:t>км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 xml:space="preserve">диаметр (диапазон диаметров) газопроводов, </w:t>
            </w:r>
            <w:proofErr w:type="gramStart"/>
            <w:r>
              <w:t>мм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количество газорегуляторных пунктов, единиц</w:t>
            </w:r>
          </w:p>
        </w:tc>
      </w:tr>
      <w:tr w:rsidR="008A3A88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</w:tr>
      <w:tr w:rsidR="008A3A88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Общая сумма инвестиций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C092E" w:rsidP="00196144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196144"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C092E" w:rsidP="00101DC1">
            <w:pPr>
              <w:pStyle w:val="ConsPlusNormal"/>
              <w:spacing w:line="256" w:lineRule="auto"/>
              <w:jc w:val="center"/>
            </w:pPr>
            <w:r>
              <w:t>3</w:t>
            </w:r>
            <w:r w:rsidR="00101DC1">
              <w:t>0.09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9F7D17" w:rsidP="008A3A88">
            <w:pPr>
              <w:pStyle w:val="ConsPlusNormal"/>
              <w:spacing w:line="256" w:lineRule="auto"/>
              <w:jc w:val="center"/>
            </w:pPr>
            <w:r>
              <w:t>54089,85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4299D" w:rsidP="009F7D17">
            <w:pPr>
              <w:pStyle w:val="ConsPlusNormal"/>
              <w:spacing w:line="256" w:lineRule="auto"/>
              <w:jc w:val="center"/>
            </w:pPr>
            <w:r>
              <w:t xml:space="preserve">Амортизация </w:t>
            </w:r>
            <w:r w:rsidR="00031E6E">
              <w:t xml:space="preserve">и </w:t>
            </w:r>
            <w:r w:rsidR="009F7D17">
              <w:t>кредиты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9F7D17" w:rsidP="00A77E07">
            <w:pPr>
              <w:pStyle w:val="ConsPlusNormal"/>
              <w:spacing w:line="256" w:lineRule="auto"/>
              <w:jc w:val="center"/>
            </w:pPr>
            <w:r>
              <w:t>219</w:t>
            </w:r>
            <w:bookmarkStart w:id="1" w:name="_GoBack"/>
            <w:bookmarkEnd w:id="1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8A3A88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2" w:name="Par2874"/>
            <w:bookmarkEnd w:id="2"/>
            <w:r>
              <w:t>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Сведения о строительстве, реконструкции объектов капитального строительства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2.1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3" w:name="Par2894"/>
            <w:bookmarkEnd w:id="3"/>
            <w:r>
              <w:t>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Объекты капитального строительства (основные стройки):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3.1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4" w:name="Par2914"/>
            <w:bookmarkEnd w:id="4"/>
            <w:r>
              <w:t>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Новые объекты: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9F7D17" w:rsidP="008A3A88">
            <w:pPr>
              <w:pStyle w:val="ConsPlusNormal"/>
              <w:spacing w:line="256" w:lineRule="auto"/>
              <w:jc w:val="center"/>
            </w:pPr>
            <w:r>
              <w:t>48175,06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9F7D17" w:rsidP="009F7D17">
            <w:pPr>
              <w:pStyle w:val="ConsPlusNormal"/>
              <w:spacing w:line="256" w:lineRule="auto"/>
              <w:jc w:val="center"/>
            </w:pPr>
            <w:r>
              <w:t>Амортизация и кредиты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4.1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97ADF" w:rsidP="008A3A88">
            <w:pPr>
              <w:pStyle w:val="ConsPlusNormal"/>
              <w:spacing w:line="256" w:lineRule="auto"/>
              <w:jc w:val="center"/>
            </w:pPr>
            <w:proofErr w:type="spellStart"/>
            <w:r>
              <w:t>Догазификация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97ADF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97ADF" w:rsidP="008A3A88">
            <w:pPr>
              <w:pStyle w:val="ConsPlusNormal"/>
              <w:spacing w:line="256" w:lineRule="auto"/>
              <w:jc w:val="center"/>
            </w:pPr>
            <w:r>
              <w:t>30.09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97ADF" w:rsidP="008A3A88">
            <w:pPr>
              <w:pStyle w:val="ConsPlusNormal"/>
              <w:spacing w:line="256" w:lineRule="auto"/>
              <w:jc w:val="center"/>
            </w:pPr>
            <w:r>
              <w:t>43484,53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101DC1" w:rsidP="008A3A88">
            <w:pPr>
              <w:pStyle w:val="ConsPlusNormal"/>
              <w:spacing w:line="256" w:lineRule="auto"/>
              <w:jc w:val="center"/>
            </w:pPr>
            <w:r>
              <w:t>кредит</w:t>
            </w:r>
            <w:r>
              <w:lastRenderedPageBreak/>
              <w:t>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97ADF" w:rsidP="008A3A88">
            <w:pPr>
              <w:pStyle w:val="ConsPlusNormal"/>
              <w:spacing w:line="256" w:lineRule="auto"/>
              <w:jc w:val="center"/>
            </w:pPr>
            <w:r>
              <w:t>57-108</w:t>
            </w:r>
          </w:p>
        </w:tc>
      </w:tr>
      <w:tr w:rsidR="00A97ADF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Default="008C2821" w:rsidP="008C2821">
            <w:pPr>
              <w:pStyle w:val="ConsPlusNormal"/>
              <w:spacing w:line="256" w:lineRule="auto"/>
              <w:jc w:val="center"/>
            </w:pPr>
            <w:r>
              <w:lastRenderedPageBreak/>
              <w:t>4.2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Default="008C2821" w:rsidP="006412DC">
            <w:pPr>
              <w:pStyle w:val="ConsPlusNormal"/>
              <w:spacing w:line="256" w:lineRule="auto"/>
              <w:jc w:val="center"/>
            </w:pPr>
            <w:r>
              <w:t>Тех</w:t>
            </w:r>
            <w:r w:rsidR="006412DC">
              <w:t>нологическое присоединение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Default="006412DC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Default="006412DC" w:rsidP="008A3A88">
            <w:pPr>
              <w:pStyle w:val="ConsPlusNormal"/>
              <w:spacing w:line="256" w:lineRule="auto"/>
              <w:jc w:val="center"/>
            </w:pPr>
            <w:r>
              <w:t>30.09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Default="00A97ADF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Default="006412DC" w:rsidP="008A3A88">
            <w:pPr>
              <w:pStyle w:val="ConsPlusNormal"/>
              <w:spacing w:line="256" w:lineRule="auto"/>
              <w:jc w:val="center"/>
            </w:pPr>
            <w:r>
              <w:t>3382,23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Default="006412DC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Default="00A97ADF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Default="00A97ADF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Default="006412DC" w:rsidP="008A3A88">
            <w:pPr>
              <w:pStyle w:val="ConsPlusNormal"/>
              <w:spacing w:line="256" w:lineRule="auto"/>
              <w:jc w:val="center"/>
            </w:pPr>
            <w:r>
              <w:t>57-108</w:t>
            </w:r>
          </w:p>
        </w:tc>
      </w:tr>
      <w:tr w:rsidR="00101DC1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C2821">
            <w:pPr>
              <w:pStyle w:val="ConsPlusNormal"/>
              <w:spacing w:line="256" w:lineRule="auto"/>
              <w:jc w:val="center"/>
            </w:pPr>
            <w:r>
              <w:t>4.3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6412DC">
            <w:pPr>
              <w:pStyle w:val="ConsPlusNormal"/>
              <w:spacing w:line="256" w:lineRule="auto"/>
              <w:jc w:val="center"/>
            </w:pPr>
            <w:r>
              <w:t>Новое строительство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  <w:r>
              <w:t>30.09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  <w:r>
              <w:t>1308,30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5" w:name="Par2934"/>
            <w:bookmarkEnd w:id="5"/>
            <w:r>
              <w:t>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Реконструируемые (модернизируемые) объекты: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196144">
            <w:pPr>
              <w:pStyle w:val="ConsPlusNormal"/>
              <w:spacing w:line="256" w:lineRule="auto"/>
              <w:jc w:val="center"/>
            </w:pPr>
            <w:r>
              <w:t>0</w:t>
            </w:r>
            <w:r w:rsidR="00196144">
              <w:t>1</w:t>
            </w:r>
            <w:r>
              <w:t>.0</w:t>
            </w:r>
            <w:r w:rsidR="00196144"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A97ADF">
            <w:pPr>
              <w:pStyle w:val="ConsPlusNormal"/>
              <w:spacing w:line="256" w:lineRule="auto"/>
              <w:jc w:val="center"/>
            </w:pPr>
            <w:r>
              <w:t>3</w:t>
            </w:r>
            <w:r w:rsidR="00A97ADF">
              <w:t>0</w:t>
            </w:r>
            <w:r>
              <w:t>.</w:t>
            </w:r>
            <w:r w:rsidR="00A97ADF">
              <w:t>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97ADF" w:rsidP="008A3A88">
            <w:pPr>
              <w:pStyle w:val="ConsPlusNormal"/>
              <w:spacing w:line="256" w:lineRule="auto"/>
              <w:jc w:val="center"/>
            </w:pPr>
            <w:r>
              <w:t>2097,79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6412DC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97ADF" w:rsidP="008A3A88">
            <w:pPr>
              <w:pStyle w:val="ConsPlusNormal"/>
              <w:spacing w:line="256" w:lineRule="auto"/>
              <w:jc w:val="center"/>
            </w:pPr>
            <w:r>
              <w:t>219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A97ADF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A77E07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A97ADF">
            <w:pPr>
              <w:pStyle w:val="ConsPlusNormal"/>
              <w:spacing w:line="256" w:lineRule="auto"/>
              <w:jc w:val="center"/>
            </w:pPr>
            <w:r>
              <w:t>5.</w:t>
            </w:r>
            <w:r w:rsidR="00A97ADF">
              <w:t>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  <w:r>
              <w:t>Реконструкция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196144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196144"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A97ADF">
            <w:pPr>
              <w:pStyle w:val="ConsPlusNormal"/>
              <w:spacing w:line="256" w:lineRule="auto"/>
              <w:jc w:val="center"/>
            </w:pPr>
            <w:r>
              <w:t>3</w:t>
            </w:r>
            <w:r w:rsidR="00A97ADF">
              <w:t>0</w:t>
            </w:r>
            <w:r>
              <w:t>.</w:t>
            </w:r>
            <w:r w:rsidR="00A97ADF">
              <w:t>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97ADF" w:rsidP="008A3A88">
            <w:pPr>
              <w:pStyle w:val="ConsPlusNormal"/>
              <w:spacing w:line="256" w:lineRule="auto"/>
              <w:jc w:val="center"/>
            </w:pPr>
            <w:r>
              <w:t>878,32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97ADF" w:rsidP="008A3A88">
            <w:pPr>
              <w:pStyle w:val="ConsPlusNormal"/>
              <w:spacing w:line="256" w:lineRule="auto"/>
              <w:jc w:val="center"/>
            </w:pPr>
            <w:r>
              <w:t>0,3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97ADF" w:rsidP="008A3A88">
            <w:pPr>
              <w:pStyle w:val="ConsPlusNormal"/>
              <w:spacing w:line="256" w:lineRule="auto"/>
              <w:jc w:val="center"/>
            </w:pPr>
            <w:r>
              <w:t>219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</w:tr>
      <w:tr w:rsidR="00891DDE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A97ADF">
            <w:pPr>
              <w:pStyle w:val="ConsPlusNormal"/>
              <w:spacing w:line="256" w:lineRule="auto"/>
              <w:jc w:val="center"/>
            </w:pPr>
            <w:r>
              <w:t>5.</w:t>
            </w:r>
            <w:r w:rsidR="00A97ADF">
              <w:t>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8A3A88">
            <w:pPr>
              <w:pStyle w:val="ConsPlusNormal"/>
              <w:spacing w:line="256" w:lineRule="auto"/>
              <w:jc w:val="center"/>
            </w:pPr>
            <w:r>
              <w:t>Реконструкция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196144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196144"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A97ADF">
            <w:pPr>
              <w:pStyle w:val="ConsPlusNormal"/>
              <w:spacing w:line="256" w:lineRule="auto"/>
              <w:jc w:val="center"/>
            </w:pPr>
            <w:r>
              <w:t>3</w:t>
            </w:r>
            <w:r w:rsidR="00A97ADF">
              <w:t>0</w:t>
            </w:r>
            <w:r>
              <w:t>.</w:t>
            </w:r>
            <w:r w:rsidR="00A97ADF">
              <w:t>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A97ADF" w:rsidP="008A3A88">
            <w:pPr>
              <w:pStyle w:val="ConsPlusNormal"/>
              <w:spacing w:line="256" w:lineRule="auto"/>
              <w:jc w:val="center"/>
            </w:pPr>
            <w:r>
              <w:t>1219,47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A97ADF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A77E07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  <w:r>
              <w:t>Сведения о приобретении оборудования, не входящего в сметы строек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891DDE" w:rsidP="00196144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196144"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891DDE" w:rsidP="00A97ADF">
            <w:pPr>
              <w:pStyle w:val="ConsPlusNormal"/>
              <w:spacing w:line="256" w:lineRule="auto"/>
              <w:jc w:val="center"/>
            </w:pPr>
            <w:r>
              <w:t>31.</w:t>
            </w:r>
            <w:r w:rsidR="00A97ADF"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9F7D17" w:rsidP="008A3A88">
            <w:pPr>
              <w:pStyle w:val="ConsPlusNormal"/>
              <w:spacing w:line="256" w:lineRule="auto"/>
              <w:jc w:val="center"/>
            </w:pPr>
            <w:r>
              <w:t>3817,00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891DDE" w:rsidP="00031E6E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</w:tr>
      <w:tr w:rsidR="00891DDE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A97ADF">
            <w:pPr>
              <w:pStyle w:val="ConsPlusNormal"/>
              <w:spacing w:line="256" w:lineRule="auto"/>
              <w:jc w:val="center"/>
            </w:pPr>
            <w:r>
              <w:t>6.</w:t>
            </w:r>
            <w:r w:rsidR="00A97ADF">
              <w:t>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8A3A88">
            <w:pPr>
              <w:pStyle w:val="ConsPlusNormal"/>
              <w:spacing w:line="256" w:lineRule="auto"/>
              <w:jc w:val="center"/>
            </w:pPr>
            <w:r>
              <w:t>Оргтехника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196144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196144"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A97ADF">
            <w:pPr>
              <w:pStyle w:val="ConsPlusNormal"/>
              <w:spacing w:line="256" w:lineRule="auto"/>
              <w:jc w:val="center"/>
            </w:pPr>
            <w:r>
              <w:t>31.</w:t>
            </w:r>
            <w:r w:rsidR="00A97ADF"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A97ADF" w:rsidP="008A3A88">
            <w:pPr>
              <w:pStyle w:val="ConsPlusNormal"/>
              <w:spacing w:line="256" w:lineRule="auto"/>
              <w:jc w:val="center"/>
            </w:pPr>
            <w:r>
              <w:t>300</w:t>
            </w:r>
            <w:r w:rsidR="00891DDE">
              <w:t>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DE" w:rsidRDefault="00891DDE" w:rsidP="008A3A88">
            <w:pPr>
              <w:pStyle w:val="ConsPlusNormal"/>
              <w:spacing w:line="256" w:lineRule="auto"/>
              <w:jc w:val="center"/>
            </w:pPr>
          </w:p>
        </w:tc>
      </w:tr>
      <w:tr w:rsidR="00101DC1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A97ADF">
            <w:pPr>
              <w:pStyle w:val="ConsPlusNormal"/>
              <w:spacing w:line="256" w:lineRule="auto"/>
              <w:jc w:val="center"/>
            </w:pPr>
            <w:r>
              <w:t>6,2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  <w:r>
              <w:t>автотранспорт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196144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A97ADF">
            <w:pPr>
              <w:pStyle w:val="ConsPlusNormal"/>
              <w:spacing w:line="256" w:lineRule="auto"/>
              <w:jc w:val="center"/>
            </w:pPr>
            <w:r>
              <w:t>30.09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  <w:r>
              <w:t>1972,83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</w:p>
        </w:tc>
      </w:tr>
      <w:tr w:rsidR="00101DC1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A97ADF">
            <w:pPr>
              <w:pStyle w:val="ConsPlusNormal"/>
              <w:spacing w:line="256" w:lineRule="auto"/>
              <w:jc w:val="center"/>
            </w:pPr>
            <w:r>
              <w:t>6.3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  <w:r>
              <w:t>Сварочный агрегат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196144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A97ADF">
            <w:pPr>
              <w:pStyle w:val="ConsPlusNormal"/>
              <w:spacing w:line="256" w:lineRule="auto"/>
              <w:jc w:val="center"/>
            </w:pPr>
            <w:r>
              <w:t>30.09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9F7D17">
            <w:pPr>
              <w:pStyle w:val="ConsPlusNormal"/>
              <w:spacing w:line="256" w:lineRule="auto"/>
              <w:jc w:val="center"/>
            </w:pPr>
            <w:r>
              <w:t>1544,</w:t>
            </w:r>
            <w:r w:rsidR="009F7D17">
              <w:t>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9F7D17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1" w:rsidRDefault="00101DC1" w:rsidP="008A3A88">
            <w:pPr>
              <w:pStyle w:val="ConsPlusNormal"/>
              <w:spacing w:line="256" w:lineRule="auto"/>
              <w:jc w:val="center"/>
            </w:pPr>
          </w:p>
        </w:tc>
      </w:tr>
      <w:tr w:rsidR="00A77E07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  <w:r>
              <w:t>Сведения о долгосрочных финансовых вложениях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</w:tr>
      <w:tr w:rsidR="00A77E07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  <w:r>
              <w:t>7.1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</w:tr>
      <w:tr w:rsidR="00A77E07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  <w:bookmarkStart w:id="6" w:name="Par2994"/>
            <w:bookmarkEnd w:id="6"/>
            <w:r>
              <w:t>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  <w:r>
              <w:t xml:space="preserve">Сведения о приобретении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</w:tr>
      <w:tr w:rsidR="00A77E07" w:rsidTr="00201FD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  <w:r>
              <w:t>8.1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7" w:rsidRDefault="00A77E07" w:rsidP="008A3A88">
            <w:pPr>
              <w:pStyle w:val="ConsPlusNormal"/>
              <w:spacing w:line="256" w:lineRule="auto"/>
              <w:jc w:val="center"/>
            </w:pPr>
          </w:p>
        </w:tc>
      </w:tr>
    </w:tbl>
    <w:p w:rsidR="00E46890" w:rsidRDefault="00E46890" w:rsidP="008A3A88">
      <w:pPr>
        <w:jc w:val="right"/>
      </w:pPr>
    </w:p>
    <w:sectPr w:rsidR="00E4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88"/>
    <w:rsid w:val="00031E6E"/>
    <w:rsid w:val="00101DC1"/>
    <w:rsid w:val="00196144"/>
    <w:rsid w:val="001F1C58"/>
    <w:rsid w:val="00201FDD"/>
    <w:rsid w:val="003436E2"/>
    <w:rsid w:val="006412DC"/>
    <w:rsid w:val="006B5971"/>
    <w:rsid w:val="00891DDE"/>
    <w:rsid w:val="008A3A88"/>
    <w:rsid w:val="008C2821"/>
    <w:rsid w:val="009F7D17"/>
    <w:rsid w:val="00A77E07"/>
    <w:rsid w:val="00A97ADF"/>
    <w:rsid w:val="00BC092E"/>
    <w:rsid w:val="00D4299D"/>
    <w:rsid w:val="00D90316"/>
    <w:rsid w:val="00DA47D5"/>
    <w:rsid w:val="00E4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8538-C083-499A-9598-0A12D7CF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Халинбеков</dc:creator>
  <cp:lastModifiedBy>Магомед Халинбеков</cp:lastModifiedBy>
  <cp:revision>21</cp:revision>
  <cp:lastPrinted>2023-10-23T13:00:00Z</cp:lastPrinted>
  <dcterms:created xsi:type="dcterms:W3CDTF">2023-10-18T08:46:00Z</dcterms:created>
  <dcterms:modified xsi:type="dcterms:W3CDTF">2023-10-23T13:01:00Z</dcterms:modified>
</cp:coreProperties>
</file>